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750DCF">
        <w:rPr>
          <w:sz w:val="26"/>
          <w:u w:val="single"/>
        </w:rPr>
        <w:t>13</w:t>
      </w:r>
      <w:r>
        <w:rPr>
          <w:sz w:val="26"/>
          <w:u w:val="single"/>
        </w:rPr>
        <w:t xml:space="preserve"> </w:t>
      </w:r>
      <w:r w:rsidR="00A21CAA">
        <w:rPr>
          <w:sz w:val="26"/>
          <w:u w:val="single"/>
        </w:rPr>
        <w:t>0</w:t>
      </w:r>
      <w:r w:rsidR="00925446">
        <w:rPr>
          <w:sz w:val="26"/>
          <w:u w:val="single"/>
        </w:rPr>
        <w:t>8</w:t>
      </w:r>
      <w:r>
        <w:rPr>
          <w:sz w:val="26"/>
          <w:u w:val="single"/>
        </w:rPr>
        <w:t>.202</w:t>
      </w:r>
      <w:r w:rsidR="00750DCF">
        <w:rPr>
          <w:sz w:val="26"/>
          <w:u w:val="single"/>
        </w:rPr>
        <w:t>5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925446">
        <w:rPr>
          <w:sz w:val="26"/>
          <w:u w:val="single"/>
        </w:rPr>
        <w:t>1</w:t>
      </w:r>
      <w:r w:rsidR="00750DCF">
        <w:rPr>
          <w:sz w:val="26"/>
          <w:u w:val="single"/>
        </w:rPr>
        <w:t>6</w:t>
      </w:r>
      <w:r w:rsidR="00BF362D">
        <w:rPr>
          <w:sz w:val="26"/>
          <w:u w:val="single"/>
        </w:rPr>
        <w:t>9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BF362D" w:rsidRDefault="00BF362D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BF362D" w:rsidRPr="00D25658" w:rsidRDefault="00543EC0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BF362D">
        <w:rPr>
          <w:b/>
          <w:sz w:val="28"/>
          <w:szCs w:val="28"/>
        </w:rPr>
        <w:t xml:space="preserve">Об утверждении </w:t>
      </w:r>
      <w:r w:rsidR="00BF362D">
        <w:rPr>
          <w:b/>
          <w:sz w:val="28"/>
          <w:szCs w:val="28"/>
        </w:rPr>
        <w:t xml:space="preserve">Программы 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D25658">
        <w:rPr>
          <w:b/>
          <w:sz w:val="28"/>
          <w:szCs w:val="28"/>
        </w:rPr>
        <w:t xml:space="preserve">производственного </w:t>
      </w:r>
      <w:proofErr w:type="gramStart"/>
      <w:r w:rsidRPr="00D25658">
        <w:rPr>
          <w:b/>
          <w:sz w:val="28"/>
          <w:szCs w:val="28"/>
        </w:rPr>
        <w:t>контроля за</w:t>
      </w:r>
      <w:proofErr w:type="gramEnd"/>
      <w:r w:rsidRPr="00D25658">
        <w:rPr>
          <w:b/>
          <w:sz w:val="28"/>
          <w:szCs w:val="28"/>
        </w:rPr>
        <w:t xml:space="preserve"> выполнением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D25658">
        <w:rPr>
          <w:b/>
          <w:sz w:val="28"/>
          <w:szCs w:val="28"/>
        </w:rPr>
        <w:t>санитарно-противоэпидемических мероприятий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D25658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м</w:t>
      </w:r>
      <w:r w:rsidRPr="00D25658">
        <w:rPr>
          <w:b/>
          <w:sz w:val="28"/>
          <w:szCs w:val="28"/>
        </w:rPr>
        <w:t>униципальном бюджетном общеобразовательном учреждении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  <w:r w:rsidRPr="00D25658">
        <w:rPr>
          <w:b/>
          <w:sz w:val="28"/>
          <w:szCs w:val="28"/>
        </w:rPr>
        <w:t>«</w:t>
      </w:r>
      <w:proofErr w:type="spellStart"/>
      <w:r>
        <w:rPr>
          <w:b/>
          <w:sz w:val="28"/>
          <w:szCs w:val="28"/>
        </w:rPr>
        <w:t>Сергеевская</w:t>
      </w:r>
      <w:proofErr w:type="spellEnd"/>
      <w:r>
        <w:rPr>
          <w:b/>
          <w:sz w:val="28"/>
          <w:szCs w:val="28"/>
        </w:rPr>
        <w:t xml:space="preserve">  </w:t>
      </w:r>
      <w:r w:rsidRPr="00D25658">
        <w:rPr>
          <w:b/>
          <w:sz w:val="28"/>
          <w:szCs w:val="28"/>
        </w:rPr>
        <w:t>средняя общеобразовательная школа Пограничного муниципального округа»</w:t>
      </w:r>
      <w:r w:rsidR="00BF13E7">
        <w:rPr>
          <w:b/>
          <w:sz w:val="28"/>
          <w:szCs w:val="28"/>
        </w:rPr>
        <w:t xml:space="preserve"> на 202</w:t>
      </w:r>
      <w:r w:rsidR="00750DCF">
        <w:rPr>
          <w:b/>
          <w:sz w:val="28"/>
          <w:szCs w:val="28"/>
        </w:rPr>
        <w:t>5-2026</w:t>
      </w:r>
      <w:r w:rsidR="00BF13E7">
        <w:rPr>
          <w:b/>
          <w:sz w:val="28"/>
          <w:szCs w:val="28"/>
        </w:rPr>
        <w:t xml:space="preserve"> учебный год</w:t>
      </w:r>
    </w:p>
    <w:p w:rsidR="00BF362D" w:rsidRPr="00D25658" w:rsidRDefault="00BF362D" w:rsidP="00BF362D">
      <w:pPr>
        <w:tabs>
          <w:tab w:val="left" w:pos="1635"/>
        </w:tabs>
        <w:jc w:val="center"/>
        <w:rPr>
          <w:b/>
          <w:sz w:val="28"/>
          <w:szCs w:val="28"/>
        </w:rPr>
      </w:pPr>
    </w:p>
    <w:p w:rsidR="00BF362D" w:rsidRDefault="00543EC0" w:rsidP="00BF362D">
      <w:pPr>
        <w:tabs>
          <w:tab w:val="left" w:pos="4140"/>
        </w:tabs>
        <w:spacing w:line="240" w:lineRule="exact"/>
        <w:rPr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</w:t>
      </w:r>
    </w:p>
    <w:p w:rsidR="00543EC0" w:rsidRDefault="00543EC0" w:rsidP="00BF362D">
      <w:pPr>
        <w:tabs>
          <w:tab w:val="left" w:pos="4140"/>
        </w:tabs>
        <w:spacing w:line="240" w:lineRule="exact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</w:t>
      </w:r>
    </w:p>
    <w:p w:rsidR="00543EC0" w:rsidRPr="00A376D5" w:rsidRDefault="004C1BD4" w:rsidP="00DF1D32">
      <w:pPr>
        <w:pStyle w:val="ab"/>
        <w:tabs>
          <w:tab w:val="left" w:pos="142"/>
        </w:tabs>
        <w:spacing w:line="360" w:lineRule="auto"/>
        <w:ind w:left="0"/>
        <w:jc w:val="both"/>
        <w:rPr>
          <w:rStyle w:val="a6"/>
          <w:i w:val="0"/>
          <w:iCs w:val="0"/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 w:rsidR="00543EC0" w:rsidRPr="00543EC0">
        <w:rPr>
          <w:sz w:val="26"/>
          <w:szCs w:val="26"/>
        </w:rPr>
        <w:t xml:space="preserve">Руководствуясь </w:t>
      </w:r>
      <w:r w:rsidR="00A376D5" w:rsidRPr="00747C2A">
        <w:rPr>
          <w:sz w:val="26"/>
          <w:szCs w:val="26"/>
        </w:rPr>
        <w:t>Федеральным законом № 273-ФЗ от 29.12.2012 года «Об образовании в Российской Федерации» с изменениями на 29 декабря 2022</w:t>
      </w:r>
      <w:r w:rsidR="00A376D5" w:rsidRPr="00747C2A">
        <w:rPr>
          <w:spacing w:val="2"/>
          <w:sz w:val="26"/>
          <w:szCs w:val="26"/>
        </w:rPr>
        <w:t xml:space="preserve"> </w:t>
      </w:r>
      <w:r w:rsidR="00A376D5" w:rsidRPr="00747C2A">
        <w:rPr>
          <w:sz w:val="26"/>
          <w:szCs w:val="26"/>
        </w:rPr>
        <w:t>года, Постановлением Главного государственного санитарного врача Российской Федерации №28 от 28 сентября 2020 года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молодежи», Постановлением Главного государственного санитарного врача Российской</w:t>
      </w:r>
      <w:proofErr w:type="gramEnd"/>
      <w:r w:rsidR="00A376D5" w:rsidRPr="00747C2A">
        <w:rPr>
          <w:sz w:val="26"/>
          <w:szCs w:val="26"/>
        </w:rPr>
        <w:t xml:space="preserve"> Федерации №32 от 27 октября 2020 года «Об утверждении санитарно-эпидемиологических правил и норм </w:t>
      </w:r>
      <w:proofErr w:type="spellStart"/>
      <w:r w:rsidR="00A376D5" w:rsidRPr="00747C2A">
        <w:rPr>
          <w:sz w:val="26"/>
          <w:szCs w:val="26"/>
        </w:rPr>
        <w:t>СанПиН</w:t>
      </w:r>
      <w:proofErr w:type="spellEnd"/>
      <w:r w:rsidR="00A376D5" w:rsidRPr="00747C2A">
        <w:rPr>
          <w:sz w:val="26"/>
          <w:szCs w:val="26"/>
        </w:rPr>
        <w:t xml:space="preserve"> 2.3/2.4.3590-20 «Санитарно-эпидемиологические требования к организации общественного питания населения», а также Уставом общеобразовательной организации</w:t>
      </w:r>
    </w:p>
    <w:p w:rsidR="00543EC0" w:rsidRDefault="00543EC0" w:rsidP="00DF1D32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 xml:space="preserve"> ПРИКАЗЫВАЮ:</w:t>
      </w:r>
    </w:p>
    <w:p w:rsidR="00BF362D" w:rsidRPr="006A1DCD" w:rsidRDefault="00543EC0" w:rsidP="006A1DCD">
      <w:pPr>
        <w:pStyle w:val="ab"/>
        <w:numPr>
          <w:ilvl w:val="0"/>
          <w:numId w:val="6"/>
        </w:numPr>
        <w:tabs>
          <w:tab w:val="left" w:pos="142"/>
        </w:tabs>
        <w:spacing w:line="360" w:lineRule="auto"/>
        <w:jc w:val="both"/>
        <w:rPr>
          <w:sz w:val="26"/>
          <w:szCs w:val="26"/>
        </w:rPr>
      </w:pPr>
      <w:r w:rsidRPr="00BF362D">
        <w:rPr>
          <w:sz w:val="26"/>
          <w:szCs w:val="26"/>
        </w:rPr>
        <w:t xml:space="preserve">Утвердить </w:t>
      </w:r>
      <w:r w:rsidR="00BF362D" w:rsidRPr="006A1DCD">
        <w:rPr>
          <w:sz w:val="26"/>
          <w:szCs w:val="26"/>
        </w:rPr>
        <w:t xml:space="preserve">Программу производственного </w:t>
      </w:r>
      <w:proofErr w:type="gramStart"/>
      <w:r w:rsidR="00BF362D" w:rsidRPr="006A1DCD">
        <w:rPr>
          <w:sz w:val="26"/>
          <w:szCs w:val="26"/>
        </w:rPr>
        <w:t>контроля за</w:t>
      </w:r>
      <w:proofErr w:type="gramEnd"/>
      <w:r w:rsidR="00BF362D" w:rsidRPr="006A1DCD">
        <w:rPr>
          <w:sz w:val="26"/>
          <w:szCs w:val="26"/>
        </w:rPr>
        <w:t xml:space="preserve"> выполнением</w:t>
      </w:r>
    </w:p>
    <w:p w:rsidR="00543EC0" w:rsidRPr="006A1DCD" w:rsidRDefault="00BF362D" w:rsidP="006A1DCD">
      <w:pPr>
        <w:pStyle w:val="ab"/>
        <w:tabs>
          <w:tab w:val="left" w:pos="142"/>
        </w:tabs>
        <w:spacing w:line="360" w:lineRule="auto"/>
        <w:ind w:left="0"/>
        <w:jc w:val="both"/>
        <w:rPr>
          <w:sz w:val="26"/>
          <w:szCs w:val="26"/>
        </w:rPr>
      </w:pPr>
      <w:r w:rsidRPr="006A1DCD">
        <w:rPr>
          <w:sz w:val="26"/>
          <w:szCs w:val="26"/>
        </w:rPr>
        <w:t>санитарно-противоэпидемических мероприятий в муниципальном бюджетном общеобразовательном учреждении «</w:t>
      </w:r>
      <w:proofErr w:type="spellStart"/>
      <w:r w:rsidRPr="006A1DCD">
        <w:rPr>
          <w:sz w:val="26"/>
          <w:szCs w:val="26"/>
        </w:rPr>
        <w:t>Сергеевская</w:t>
      </w:r>
      <w:proofErr w:type="spellEnd"/>
      <w:r w:rsidRPr="006A1DCD">
        <w:rPr>
          <w:sz w:val="26"/>
          <w:szCs w:val="26"/>
        </w:rPr>
        <w:t xml:space="preserve">  средняя общеобразовательная школа Пограничного муниципального округа</w:t>
      </w:r>
      <w:r w:rsidRPr="00BF362D">
        <w:rPr>
          <w:sz w:val="26"/>
          <w:szCs w:val="26"/>
        </w:rPr>
        <w:t xml:space="preserve"> </w:t>
      </w:r>
      <w:r w:rsidR="00925446" w:rsidRPr="00BF362D">
        <w:rPr>
          <w:sz w:val="26"/>
          <w:szCs w:val="26"/>
        </w:rPr>
        <w:t>(прилагается).</w:t>
      </w:r>
    </w:p>
    <w:p w:rsidR="00DF1D32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="00925446">
        <w:rPr>
          <w:sz w:val="26"/>
          <w:szCs w:val="26"/>
        </w:rPr>
        <w:t>2</w:t>
      </w:r>
      <w:r w:rsidRPr="00E82D15">
        <w:rPr>
          <w:color w:val="000000"/>
          <w:sz w:val="26"/>
          <w:szCs w:val="26"/>
        </w:rPr>
        <w:t xml:space="preserve">. </w:t>
      </w:r>
      <w:proofErr w:type="spellStart"/>
      <w:r w:rsidR="00DF1D32">
        <w:rPr>
          <w:color w:val="000000"/>
          <w:sz w:val="26"/>
          <w:szCs w:val="26"/>
        </w:rPr>
        <w:t>Федорееву</w:t>
      </w:r>
      <w:proofErr w:type="spellEnd"/>
      <w:r w:rsidR="00DF1D32">
        <w:rPr>
          <w:color w:val="000000"/>
          <w:sz w:val="26"/>
          <w:szCs w:val="26"/>
        </w:rPr>
        <w:t xml:space="preserve"> Татьяну Владимировну, заведующего хозяйством, назначить ответственным лицом за реализацию производственного контроля в образовательном учреждении.</w:t>
      </w:r>
    </w:p>
    <w:p w:rsidR="00543EC0" w:rsidRPr="00E82D15" w:rsidRDefault="006A1DCD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3. </w:t>
      </w:r>
      <w:proofErr w:type="gramStart"/>
      <w:r w:rsidR="00543EC0">
        <w:rPr>
          <w:color w:val="000000"/>
          <w:sz w:val="26"/>
          <w:szCs w:val="26"/>
        </w:rPr>
        <w:t>Разместить</w:t>
      </w:r>
      <w:proofErr w:type="gramEnd"/>
      <w:r w:rsidR="00543EC0" w:rsidRPr="00E82D15">
        <w:rPr>
          <w:color w:val="000000"/>
          <w:sz w:val="26"/>
          <w:szCs w:val="26"/>
        </w:rPr>
        <w:t xml:space="preserve"> настоящ</w:t>
      </w:r>
      <w:r w:rsidR="00BF13E7">
        <w:rPr>
          <w:color w:val="000000"/>
          <w:sz w:val="26"/>
          <w:szCs w:val="26"/>
        </w:rPr>
        <w:t>ую</w:t>
      </w:r>
      <w:r w:rsidR="00543EC0">
        <w:rPr>
          <w:color w:val="000000"/>
          <w:sz w:val="26"/>
          <w:szCs w:val="26"/>
        </w:rPr>
        <w:t xml:space="preserve"> </w:t>
      </w:r>
      <w:r w:rsidR="00543EC0" w:rsidRPr="00E82D15">
        <w:rPr>
          <w:color w:val="000000"/>
          <w:sz w:val="26"/>
          <w:szCs w:val="26"/>
        </w:rPr>
        <w:t xml:space="preserve"> </w:t>
      </w:r>
      <w:r w:rsidR="00BF13E7">
        <w:rPr>
          <w:color w:val="000000"/>
          <w:sz w:val="26"/>
          <w:szCs w:val="26"/>
        </w:rPr>
        <w:t xml:space="preserve">Программу производственного контроля </w:t>
      </w:r>
      <w:r w:rsidR="00925446">
        <w:rPr>
          <w:color w:val="000000"/>
          <w:sz w:val="26"/>
          <w:szCs w:val="26"/>
        </w:rPr>
        <w:t xml:space="preserve"> </w:t>
      </w:r>
      <w:r w:rsidR="00543EC0">
        <w:rPr>
          <w:color w:val="000000"/>
          <w:sz w:val="26"/>
          <w:szCs w:val="26"/>
        </w:rPr>
        <w:t xml:space="preserve"> </w:t>
      </w:r>
      <w:r w:rsidR="00543EC0" w:rsidRPr="00E82D15">
        <w:rPr>
          <w:color w:val="000000"/>
          <w:sz w:val="26"/>
          <w:szCs w:val="26"/>
        </w:rPr>
        <w:t xml:space="preserve"> на официальном сайте</w:t>
      </w:r>
      <w:r w:rsidR="00543EC0">
        <w:rPr>
          <w:color w:val="000000"/>
          <w:sz w:val="26"/>
          <w:szCs w:val="26"/>
        </w:rPr>
        <w:t xml:space="preserve"> </w:t>
      </w:r>
      <w:r w:rsidR="00543EC0">
        <w:rPr>
          <w:sz w:val="26"/>
          <w:szCs w:val="26"/>
        </w:rPr>
        <w:t>МБОУ «Сергеевская СОШ ПМО».</w:t>
      </w:r>
    </w:p>
    <w:p w:rsidR="00543EC0" w:rsidRDefault="006A1DCD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4</w:t>
      </w:r>
      <w:r w:rsidR="00543EC0">
        <w:rPr>
          <w:sz w:val="26"/>
          <w:szCs w:val="26"/>
        </w:rPr>
        <w:t>.</w:t>
      </w:r>
      <w:r w:rsidR="00543EC0" w:rsidRPr="00965A71">
        <w:rPr>
          <w:sz w:val="26"/>
          <w:szCs w:val="26"/>
        </w:rPr>
        <w:t>Контроль исполнени</w:t>
      </w:r>
      <w:r w:rsidR="00543EC0">
        <w:rPr>
          <w:sz w:val="26"/>
          <w:szCs w:val="26"/>
        </w:rPr>
        <w:t>я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</w:rPr>
        <w:t>настоящего приказа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  <w:szCs w:val="26"/>
        </w:rPr>
        <w:t>оставляю за собой</w:t>
      </w:r>
      <w:r w:rsidR="00543EC0" w:rsidRPr="00965A71">
        <w:rPr>
          <w:sz w:val="26"/>
          <w:szCs w:val="26"/>
        </w:rPr>
        <w:t>.</w:t>
      </w:r>
    </w:p>
    <w:p w:rsidR="00925446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</w:p>
    <w:p w:rsidR="00925446" w:rsidRPr="00965A71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</w:p>
    <w:p w:rsidR="00A21CAA" w:rsidRDefault="00A21CAA" w:rsidP="00A21CAA">
      <w:pPr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A21CAA">
      <w:pPr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925446" w:rsidRDefault="00543EC0" w:rsidP="00A376D5">
      <w:pPr>
        <w:rPr>
          <w:sz w:val="26"/>
        </w:rPr>
      </w:pPr>
      <w:r>
        <w:rPr>
          <w:sz w:val="26"/>
        </w:rPr>
        <w:t xml:space="preserve">             </w:t>
      </w:r>
    </w:p>
    <w:p w:rsidR="00925446" w:rsidRDefault="00925446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6A1DCD" w:rsidRDefault="006A1DCD" w:rsidP="00A376D5">
      <w:pPr>
        <w:rPr>
          <w:sz w:val="26"/>
        </w:rPr>
      </w:pPr>
    </w:p>
    <w:p w:rsidR="00925446" w:rsidRDefault="00925446" w:rsidP="00925446">
      <w:pPr>
        <w:tabs>
          <w:tab w:val="left" w:pos="6195"/>
        </w:tabs>
        <w:jc w:val="center"/>
        <w:rPr>
          <w:b/>
          <w:sz w:val="26"/>
        </w:rPr>
      </w:pPr>
      <w:r w:rsidRPr="004546E4">
        <w:rPr>
          <w:b/>
          <w:sz w:val="26"/>
        </w:rPr>
        <w:t>ЛИСТ</w:t>
      </w:r>
      <w:r>
        <w:rPr>
          <w:b/>
          <w:sz w:val="26"/>
        </w:rPr>
        <w:t xml:space="preserve"> </w:t>
      </w:r>
      <w:r w:rsidRPr="004546E4">
        <w:rPr>
          <w:b/>
          <w:sz w:val="26"/>
        </w:rPr>
        <w:t xml:space="preserve"> ОЗНАКОМЛЕНИЯ</w:t>
      </w:r>
    </w:p>
    <w:p w:rsidR="00925446" w:rsidRPr="004546E4" w:rsidRDefault="00925446" w:rsidP="00925446">
      <w:pPr>
        <w:tabs>
          <w:tab w:val="left" w:pos="6195"/>
        </w:tabs>
        <w:jc w:val="center"/>
        <w:rPr>
          <w:b/>
          <w:sz w:val="26"/>
        </w:rPr>
      </w:pPr>
    </w:p>
    <w:p w:rsidR="00925446" w:rsidRPr="006A1DCD" w:rsidRDefault="00925446" w:rsidP="00BF362D">
      <w:pPr>
        <w:tabs>
          <w:tab w:val="left" w:pos="1635"/>
        </w:tabs>
        <w:jc w:val="both"/>
        <w:rPr>
          <w:sz w:val="26"/>
          <w:szCs w:val="26"/>
        </w:rPr>
      </w:pPr>
      <w:r w:rsidRPr="006A1DCD">
        <w:rPr>
          <w:sz w:val="26"/>
          <w:szCs w:val="26"/>
        </w:rPr>
        <w:t xml:space="preserve">С приказом  от </w:t>
      </w:r>
      <w:r w:rsidR="00750DCF">
        <w:rPr>
          <w:sz w:val="26"/>
          <w:szCs w:val="26"/>
        </w:rPr>
        <w:t>13</w:t>
      </w:r>
      <w:r w:rsidRPr="006A1DCD">
        <w:rPr>
          <w:sz w:val="26"/>
          <w:szCs w:val="26"/>
        </w:rPr>
        <w:t>.08.202</w:t>
      </w:r>
      <w:r w:rsidR="00750DCF">
        <w:rPr>
          <w:sz w:val="26"/>
          <w:szCs w:val="26"/>
        </w:rPr>
        <w:t>5</w:t>
      </w:r>
      <w:r w:rsidRPr="006A1DCD">
        <w:rPr>
          <w:sz w:val="26"/>
          <w:szCs w:val="26"/>
        </w:rPr>
        <w:t xml:space="preserve"> № 1</w:t>
      </w:r>
      <w:r w:rsidR="00750DCF">
        <w:rPr>
          <w:b/>
          <w:sz w:val="26"/>
          <w:szCs w:val="26"/>
        </w:rPr>
        <w:t>6</w:t>
      </w:r>
      <w:r w:rsidR="00BF362D" w:rsidRPr="006A1DCD">
        <w:rPr>
          <w:b/>
          <w:sz w:val="26"/>
          <w:szCs w:val="26"/>
        </w:rPr>
        <w:t>9</w:t>
      </w:r>
      <w:r w:rsidRPr="006A1DCD">
        <w:rPr>
          <w:sz w:val="26"/>
          <w:szCs w:val="26"/>
        </w:rPr>
        <w:t xml:space="preserve">   «Об утверждении </w:t>
      </w:r>
      <w:r w:rsidR="00BF362D" w:rsidRPr="006A1DCD">
        <w:rPr>
          <w:sz w:val="26"/>
          <w:szCs w:val="26"/>
        </w:rPr>
        <w:t xml:space="preserve">Программы производственного </w:t>
      </w:r>
      <w:proofErr w:type="gramStart"/>
      <w:r w:rsidR="00BF362D" w:rsidRPr="006A1DCD">
        <w:rPr>
          <w:sz w:val="26"/>
          <w:szCs w:val="26"/>
        </w:rPr>
        <w:t>контроля за</w:t>
      </w:r>
      <w:proofErr w:type="gramEnd"/>
      <w:r w:rsidR="00BF362D" w:rsidRPr="006A1DCD">
        <w:rPr>
          <w:sz w:val="26"/>
          <w:szCs w:val="26"/>
        </w:rPr>
        <w:t xml:space="preserve"> выполнением санитарно-противоэпидемических мероприятий в муниципальном бюджетном общеобразовательном учреждении «</w:t>
      </w:r>
      <w:proofErr w:type="spellStart"/>
      <w:r w:rsidR="00BF362D" w:rsidRPr="006A1DCD">
        <w:rPr>
          <w:sz w:val="26"/>
          <w:szCs w:val="26"/>
        </w:rPr>
        <w:t>Сергеевская</w:t>
      </w:r>
      <w:proofErr w:type="spellEnd"/>
      <w:r w:rsidR="00BF362D" w:rsidRPr="006A1DCD">
        <w:rPr>
          <w:sz w:val="26"/>
          <w:szCs w:val="26"/>
        </w:rPr>
        <w:t xml:space="preserve">  средняя общеобразовательная школа Пограничного муниципального округа</w:t>
      </w:r>
      <w:r w:rsidRPr="006A1DCD">
        <w:rPr>
          <w:color w:val="26282F"/>
          <w:sz w:val="26"/>
          <w:szCs w:val="26"/>
        </w:rPr>
        <w:t>»</w:t>
      </w:r>
      <w:r w:rsidR="006A1DCD" w:rsidRPr="006A1DCD">
        <w:rPr>
          <w:b/>
          <w:sz w:val="26"/>
          <w:szCs w:val="26"/>
        </w:rPr>
        <w:t xml:space="preserve"> </w:t>
      </w:r>
      <w:r w:rsidR="006A1DCD" w:rsidRPr="006A1DCD">
        <w:rPr>
          <w:sz w:val="26"/>
          <w:szCs w:val="26"/>
        </w:rPr>
        <w:t>на 202</w:t>
      </w:r>
      <w:r w:rsidR="00750DCF">
        <w:rPr>
          <w:sz w:val="26"/>
          <w:szCs w:val="26"/>
        </w:rPr>
        <w:t>5</w:t>
      </w:r>
      <w:r w:rsidR="006A1DCD" w:rsidRPr="006A1DCD">
        <w:rPr>
          <w:sz w:val="26"/>
          <w:szCs w:val="26"/>
        </w:rPr>
        <w:t>-202</w:t>
      </w:r>
      <w:r w:rsidR="00750DCF">
        <w:rPr>
          <w:sz w:val="26"/>
          <w:szCs w:val="26"/>
        </w:rPr>
        <w:t>6</w:t>
      </w:r>
      <w:r w:rsidR="006A1DCD" w:rsidRPr="006A1DCD">
        <w:rPr>
          <w:sz w:val="26"/>
          <w:szCs w:val="26"/>
        </w:rPr>
        <w:t xml:space="preserve"> учебный год</w:t>
      </w:r>
      <w:r w:rsidRPr="00925446">
        <w:rPr>
          <w:color w:val="26282F"/>
          <w:sz w:val="26"/>
        </w:rPr>
        <w:t>» ознакомлены следующие работники</w:t>
      </w:r>
      <w:r>
        <w:rPr>
          <w:color w:val="26282F"/>
          <w:sz w:val="26"/>
        </w:rPr>
        <w:t>:</w:t>
      </w:r>
    </w:p>
    <w:p w:rsidR="00925446" w:rsidRDefault="00925446" w:rsidP="00925446">
      <w:pPr>
        <w:jc w:val="center"/>
        <w:rPr>
          <w:color w:val="26282F"/>
          <w:sz w:val="26"/>
        </w:rPr>
      </w:pPr>
    </w:p>
    <w:tbl>
      <w:tblPr>
        <w:tblStyle w:val="a4"/>
        <w:tblW w:w="0" w:type="auto"/>
        <w:tblInd w:w="108" w:type="dxa"/>
        <w:tblLayout w:type="fixed"/>
        <w:tblLook w:val="04A0"/>
      </w:tblPr>
      <w:tblGrid>
        <w:gridCol w:w="1355"/>
        <w:gridCol w:w="2473"/>
        <w:gridCol w:w="2551"/>
        <w:gridCol w:w="1843"/>
        <w:gridCol w:w="1241"/>
      </w:tblGrid>
      <w:tr w:rsidR="00925446" w:rsidTr="006A1DCD">
        <w:tc>
          <w:tcPr>
            <w:tcW w:w="1355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  <w:proofErr w:type="spellStart"/>
            <w:r>
              <w:rPr>
                <w:color w:val="000000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ФИО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 ознакомления</w:t>
            </w: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</w:tr>
      <w:tr w:rsidR="00925446" w:rsidTr="006A1DCD">
        <w:tc>
          <w:tcPr>
            <w:tcW w:w="1355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Уржумцева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М.М.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 директора по ВР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6A1DCD">
        <w:tc>
          <w:tcPr>
            <w:tcW w:w="1355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Федореева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Т.В.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Завхоз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6A1DCD">
        <w:tc>
          <w:tcPr>
            <w:tcW w:w="1355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Влентова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Л.М.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 директора по УВР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6A1DCD">
        <w:tc>
          <w:tcPr>
            <w:tcW w:w="1355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Ефименко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А.И.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BF362D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Председатель родительского контроля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925446" w:rsidRPr="004546E4" w:rsidRDefault="00925446" w:rsidP="00925446">
      <w:pPr>
        <w:pStyle w:val="ab"/>
        <w:jc w:val="center"/>
        <w:rPr>
          <w:color w:val="000000"/>
          <w:sz w:val="26"/>
          <w:szCs w:val="26"/>
        </w:rPr>
      </w:pPr>
    </w:p>
    <w:p w:rsidR="00925446" w:rsidRDefault="00925446" w:rsidP="00925446">
      <w:pPr>
        <w:tabs>
          <w:tab w:val="left" w:pos="6195"/>
        </w:tabs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71833" w:rsidRPr="00A376D5" w:rsidRDefault="00543EC0" w:rsidP="00A376D5">
      <w:pPr>
        <w:rPr>
          <w:sz w:val="26"/>
        </w:rPr>
      </w:pPr>
      <w:r>
        <w:rPr>
          <w:sz w:val="26"/>
        </w:rPr>
        <w:t xml:space="preserve">                                              </w:t>
      </w:r>
    </w:p>
    <w:sectPr w:rsidR="00971833" w:rsidRPr="00A376D5" w:rsidSect="00A21CAA">
      <w:headerReference w:type="default" r:id="rId7"/>
      <w:pgSz w:w="11906" w:h="16838"/>
      <w:pgMar w:top="284" w:right="849" w:bottom="568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1B" w:rsidRDefault="00DF621B">
    <w:pPr>
      <w:pStyle w:val="a7"/>
      <w:jc w:val="center"/>
    </w:pPr>
  </w:p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BB42D2"/>
    <w:multiLevelType w:val="hybridMultilevel"/>
    <w:tmpl w:val="25B26C0C"/>
    <w:lvl w:ilvl="0" w:tplc="1F042560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6F2B0D0C"/>
    <w:multiLevelType w:val="hybridMultilevel"/>
    <w:tmpl w:val="CF0A72B8"/>
    <w:lvl w:ilvl="0" w:tplc="1E1681B8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40C8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0F4669"/>
    <w:rsid w:val="001012D3"/>
    <w:rsid w:val="001050AE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A3777"/>
    <w:rsid w:val="001A720A"/>
    <w:rsid w:val="001B53C4"/>
    <w:rsid w:val="001C1441"/>
    <w:rsid w:val="001C1DCD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90B4D"/>
    <w:rsid w:val="0029253F"/>
    <w:rsid w:val="0029761C"/>
    <w:rsid w:val="002A5D05"/>
    <w:rsid w:val="002A7924"/>
    <w:rsid w:val="002C4169"/>
    <w:rsid w:val="002D08D3"/>
    <w:rsid w:val="002E3C49"/>
    <w:rsid w:val="002E773F"/>
    <w:rsid w:val="002F108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0D4C"/>
    <w:rsid w:val="003F568F"/>
    <w:rsid w:val="00427F5F"/>
    <w:rsid w:val="00445BAA"/>
    <w:rsid w:val="00451E03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00E"/>
    <w:rsid w:val="004A744C"/>
    <w:rsid w:val="004A7505"/>
    <w:rsid w:val="004C1BD4"/>
    <w:rsid w:val="004C417E"/>
    <w:rsid w:val="004D064C"/>
    <w:rsid w:val="004E02EF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1DCD"/>
    <w:rsid w:val="006A4F7C"/>
    <w:rsid w:val="006B4115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50DCF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5482"/>
    <w:rsid w:val="009168B2"/>
    <w:rsid w:val="0092016A"/>
    <w:rsid w:val="00923770"/>
    <w:rsid w:val="00924137"/>
    <w:rsid w:val="00925446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21CAA"/>
    <w:rsid w:val="00A35240"/>
    <w:rsid w:val="00A363B1"/>
    <w:rsid w:val="00A376D5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E26DB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94CD7"/>
    <w:rsid w:val="00BA2D61"/>
    <w:rsid w:val="00BA67A4"/>
    <w:rsid w:val="00BB7475"/>
    <w:rsid w:val="00BC48CB"/>
    <w:rsid w:val="00BD1116"/>
    <w:rsid w:val="00BD785F"/>
    <w:rsid w:val="00BE0944"/>
    <w:rsid w:val="00BF13E7"/>
    <w:rsid w:val="00BF362D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77FCF"/>
    <w:rsid w:val="00C92265"/>
    <w:rsid w:val="00C9302C"/>
    <w:rsid w:val="00C94A4D"/>
    <w:rsid w:val="00CA055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1D32"/>
    <w:rsid w:val="00DF37C7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59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903</TotalTime>
  <Pages>3</Pages>
  <Words>260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238</cp:revision>
  <cp:lastPrinted>2025-05-26T00:33:00Z</cp:lastPrinted>
  <dcterms:created xsi:type="dcterms:W3CDTF">2014-06-03T22:32:00Z</dcterms:created>
  <dcterms:modified xsi:type="dcterms:W3CDTF">2025-06-18T15:41:00Z</dcterms:modified>
</cp:coreProperties>
</file>